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276D" w14:textId="77777777" w:rsidR="005E305A" w:rsidRDefault="005E305A" w:rsidP="005E305A">
      <w:pPr>
        <w:jc w:val="left"/>
        <w:rPr>
          <w:rFonts w:ascii="Meiryo UI" w:eastAsia="Meiryo UI" w:hAnsi="Meiryo UI"/>
        </w:rPr>
      </w:pPr>
      <w:r w:rsidRPr="003F1DB4">
        <w:rPr>
          <w:rFonts w:ascii="Meiryo UI" w:eastAsia="Meiryo UI" w:hAnsi="Meiryo UI" w:hint="eastAsia"/>
          <w:b/>
          <w:sz w:val="28"/>
          <w:u w:val="single"/>
        </w:rPr>
        <w:t>送付先FAX　０２５－２８１－５５０４</w:t>
      </w:r>
      <w:r w:rsidRPr="003F1DB4">
        <w:rPr>
          <w:rFonts w:ascii="Meiryo UI" w:eastAsia="Meiryo UI" w:hAnsi="Meiryo UI" w:hint="eastAsia"/>
          <w:sz w:val="28"/>
        </w:rPr>
        <w:t xml:space="preserve">　　</w:t>
      </w:r>
      <w:r w:rsidRPr="003F1DB4">
        <w:rPr>
          <w:rFonts w:ascii="Meiryo UI" w:eastAsia="Meiryo UI" w:hAnsi="Meiryo UI" w:hint="eastAsia"/>
        </w:rPr>
        <w:t>新潟県社会福祉士会事務局　行</w:t>
      </w:r>
    </w:p>
    <w:p w14:paraId="11E46F6B" w14:textId="77777777" w:rsidR="005E305A" w:rsidRPr="00FC1E94" w:rsidRDefault="005E305A" w:rsidP="005E305A">
      <w:pPr>
        <w:jc w:val="left"/>
        <w:rPr>
          <w:rFonts w:ascii="Meiryo UI" w:eastAsia="Meiryo UI" w:hAnsi="Meiryo UI"/>
        </w:rPr>
      </w:pPr>
    </w:p>
    <w:p w14:paraId="03932827" w14:textId="77777777" w:rsidR="005E305A" w:rsidRPr="00F31F11" w:rsidRDefault="005E305A" w:rsidP="005E305A">
      <w:pPr>
        <w:jc w:val="center"/>
        <w:rPr>
          <w:rFonts w:ascii="Meiryo UI" w:eastAsia="Meiryo UI" w:hAnsi="Meiryo UI"/>
          <w:b/>
          <w:sz w:val="32"/>
        </w:rPr>
      </w:pPr>
      <w:r w:rsidRPr="0062092E">
        <w:rPr>
          <w:rFonts w:ascii="Meiryo UI" w:eastAsia="Meiryo UI" w:hAnsi="Meiryo UI" w:hint="eastAsia"/>
          <w:b/>
          <w:szCs w:val="16"/>
        </w:rPr>
        <w:t>２０２０年度</w:t>
      </w:r>
      <w:r>
        <w:rPr>
          <w:rFonts w:ascii="Meiryo UI" w:eastAsia="Meiryo UI" w:hAnsi="Meiryo UI" w:hint="eastAsia"/>
          <w:b/>
          <w:szCs w:val="16"/>
        </w:rPr>
        <w:t xml:space="preserve">　</w:t>
      </w:r>
      <w:r w:rsidRPr="0062092E">
        <w:rPr>
          <w:rFonts w:ascii="Meiryo UI" w:eastAsia="Meiryo UI" w:hAnsi="Meiryo UI" w:hint="eastAsia"/>
          <w:b/>
          <w:sz w:val="28"/>
          <w:szCs w:val="21"/>
        </w:rPr>
        <w:t>成年後見人材育成研修</w:t>
      </w:r>
      <w:r w:rsidRPr="0062092E">
        <w:rPr>
          <w:rFonts w:ascii="Meiryo UI" w:eastAsia="Meiryo UI" w:hAnsi="Meiryo UI" w:hint="eastAsia"/>
          <w:b/>
          <w:szCs w:val="16"/>
        </w:rPr>
        <w:t>（委託研修／オンライン）</w:t>
      </w:r>
      <w:r w:rsidRPr="0062092E">
        <w:rPr>
          <w:rFonts w:ascii="Meiryo UI" w:eastAsia="Meiryo UI" w:hAnsi="Meiryo UI" w:hint="eastAsia"/>
          <w:b/>
          <w:sz w:val="28"/>
          <w:szCs w:val="21"/>
        </w:rPr>
        <w:t>に関する連絡票</w:t>
      </w:r>
    </w:p>
    <w:p w14:paraId="3F781033" w14:textId="77777777" w:rsidR="005E305A" w:rsidRPr="00FB1E14" w:rsidRDefault="005E305A" w:rsidP="005E30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838"/>
        <w:gridCol w:w="7904"/>
      </w:tblGrid>
      <w:tr w:rsidR="005E305A" w14:paraId="38271C92" w14:textId="77777777" w:rsidTr="00775090">
        <w:trPr>
          <w:trHeight w:val="656"/>
        </w:trPr>
        <w:tc>
          <w:tcPr>
            <w:tcW w:w="1838" w:type="dxa"/>
            <w:vAlign w:val="center"/>
          </w:tcPr>
          <w:p w14:paraId="7C12388F"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受講者氏名</w:t>
            </w:r>
          </w:p>
        </w:tc>
        <w:tc>
          <w:tcPr>
            <w:tcW w:w="7904" w:type="dxa"/>
            <w:vAlign w:val="center"/>
          </w:tcPr>
          <w:p w14:paraId="6210C374" w14:textId="7CE9DAB4" w:rsidR="005E305A" w:rsidRPr="00B54610" w:rsidRDefault="005E305A" w:rsidP="00775090">
            <w:pPr>
              <w:rPr>
                <w:rFonts w:asciiTheme="minorEastAsia" w:eastAsiaTheme="minorEastAsia" w:hAnsiTheme="minorEastAsia"/>
                <w:sz w:val="24"/>
              </w:rPr>
            </w:pPr>
          </w:p>
        </w:tc>
      </w:tr>
      <w:tr w:rsidR="005E305A" w14:paraId="04CDCC76" w14:textId="77777777" w:rsidTr="00775090">
        <w:trPr>
          <w:trHeight w:val="656"/>
        </w:trPr>
        <w:tc>
          <w:tcPr>
            <w:tcW w:w="1838" w:type="dxa"/>
            <w:vAlign w:val="center"/>
          </w:tcPr>
          <w:p w14:paraId="4F7FE84D"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受講番号</w:t>
            </w:r>
          </w:p>
        </w:tc>
        <w:tc>
          <w:tcPr>
            <w:tcW w:w="7904" w:type="dxa"/>
            <w:vAlign w:val="center"/>
          </w:tcPr>
          <w:p w14:paraId="78FFB4F3" w14:textId="327836E9" w:rsidR="005E305A" w:rsidRPr="00B54610" w:rsidRDefault="005E305A" w:rsidP="00775090">
            <w:pPr>
              <w:rPr>
                <w:rFonts w:asciiTheme="minorEastAsia" w:eastAsiaTheme="minorEastAsia" w:hAnsiTheme="minorEastAsia"/>
                <w:sz w:val="24"/>
              </w:rPr>
            </w:pPr>
          </w:p>
        </w:tc>
      </w:tr>
    </w:tbl>
    <w:p w14:paraId="662979D8" w14:textId="77777777" w:rsidR="005E305A" w:rsidRPr="00701BF5" w:rsidRDefault="005E305A" w:rsidP="005E305A">
      <w:pPr>
        <w:rPr>
          <w:rFonts w:ascii="Meiryo UI" w:eastAsia="Meiryo UI" w:hAnsi="Meiryo UI"/>
          <w:b/>
          <w:u w:val="single"/>
        </w:rPr>
      </w:pPr>
    </w:p>
    <w:p w14:paraId="60344F66" w14:textId="77777777" w:rsidR="005E305A" w:rsidRPr="009B7FE5" w:rsidRDefault="005E305A" w:rsidP="005E305A">
      <w:pPr>
        <w:rPr>
          <w:rFonts w:ascii="Meiryo UI" w:eastAsia="Meiryo UI" w:hAnsi="Meiryo UI"/>
          <w:b/>
          <w:sz w:val="22"/>
          <w:u w:val="single"/>
        </w:rPr>
      </w:pPr>
      <w:r w:rsidRPr="009B7FE5">
        <w:rPr>
          <w:rFonts w:ascii="Meiryo UI" w:eastAsia="Meiryo UI" w:hAnsi="Meiryo UI" w:hint="eastAsia"/>
          <w:b/>
          <w:sz w:val="22"/>
          <w:u w:val="single"/>
        </w:rPr>
        <w:t>■</w:t>
      </w:r>
      <w:r w:rsidRPr="009B7FE5">
        <w:rPr>
          <w:rFonts w:ascii="Meiryo UI" w:eastAsia="Meiryo UI" w:hAnsi="Meiryo UI" w:hint="eastAsia"/>
          <w:b/>
          <w:kern w:val="0"/>
          <w:sz w:val="22"/>
          <w:u w:val="single"/>
        </w:rPr>
        <w:t>請求書や領収証が必要な場合は下記にご記入ください。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E305A" w:rsidRPr="00F435BE" w14:paraId="63576266" w14:textId="77777777" w:rsidTr="00775090">
        <w:trPr>
          <w:trHeight w:val="309"/>
        </w:trPr>
        <w:tc>
          <w:tcPr>
            <w:tcW w:w="1838" w:type="dxa"/>
            <w:shd w:val="clear" w:color="auto" w:fill="auto"/>
            <w:vAlign w:val="center"/>
          </w:tcPr>
          <w:p w14:paraId="51D6E68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必要な書類</w:t>
            </w:r>
          </w:p>
        </w:tc>
        <w:tc>
          <w:tcPr>
            <w:tcW w:w="7938" w:type="dxa"/>
            <w:shd w:val="clear" w:color="auto" w:fill="auto"/>
            <w:vAlign w:val="center"/>
          </w:tcPr>
          <w:p w14:paraId="3C56A727" w14:textId="77777777" w:rsidR="005E305A" w:rsidRPr="00F435BE" w:rsidRDefault="005E305A" w:rsidP="00775090">
            <w:pPr>
              <w:rPr>
                <w:rFonts w:ascii="ＭＳ 明朝" w:hAnsi="ＭＳ 明朝"/>
                <w:szCs w:val="21"/>
              </w:rPr>
            </w:pPr>
            <w:r w:rsidRPr="00F435BE">
              <w:rPr>
                <w:rFonts w:ascii="ＭＳ 明朝" w:hAnsi="ＭＳ 明朝" w:hint="eastAsia"/>
                <w:szCs w:val="21"/>
              </w:rPr>
              <w:t>□請求書　　□領収証</w:t>
            </w:r>
          </w:p>
        </w:tc>
      </w:tr>
      <w:tr w:rsidR="005E305A" w:rsidRPr="00F435BE" w14:paraId="35A82B3D" w14:textId="77777777" w:rsidTr="00775090">
        <w:trPr>
          <w:trHeight w:val="370"/>
        </w:trPr>
        <w:tc>
          <w:tcPr>
            <w:tcW w:w="1838" w:type="dxa"/>
            <w:shd w:val="clear" w:color="auto" w:fill="auto"/>
            <w:vAlign w:val="center"/>
          </w:tcPr>
          <w:p w14:paraId="2A66DE1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書類の宛名</w:t>
            </w:r>
          </w:p>
        </w:tc>
        <w:tc>
          <w:tcPr>
            <w:tcW w:w="7938" w:type="dxa"/>
            <w:shd w:val="clear" w:color="auto" w:fill="auto"/>
            <w:vAlign w:val="center"/>
          </w:tcPr>
          <w:p w14:paraId="4762D592" w14:textId="77777777" w:rsidR="005E305A" w:rsidRPr="00F435BE" w:rsidRDefault="005E305A" w:rsidP="00775090">
            <w:pPr>
              <w:rPr>
                <w:rFonts w:ascii="ＭＳ 明朝" w:hAnsi="ＭＳ 明朝"/>
                <w:szCs w:val="21"/>
              </w:rPr>
            </w:pPr>
          </w:p>
        </w:tc>
      </w:tr>
      <w:tr w:rsidR="005E305A" w:rsidRPr="00F435BE" w14:paraId="62CCC88F" w14:textId="77777777" w:rsidTr="00775090">
        <w:trPr>
          <w:trHeight w:val="419"/>
        </w:trPr>
        <w:tc>
          <w:tcPr>
            <w:tcW w:w="1838" w:type="dxa"/>
            <w:shd w:val="clear" w:color="auto" w:fill="auto"/>
            <w:vAlign w:val="center"/>
          </w:tcPr>
          <w:p w14:paraId="0F8F9DE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費目等</w:t>
            </w:r>
          </w:p>
        </w:tc>
        <w:tc>
          <w:tcPr>
            <w:tcW w:w="7938" w:type="dxa"/>
            <w:shd w:val="clear" w:color="auto" w:fill="auto"/>
            <w:vAlign w:val="center"/>
          </w:tcPr>
          <w:p w14:paraId="13A9591F" w14:textId="77777777" w:rsidR="005E305A" w:rsidRPr="00F435BE" w:rsidRDefault="005E305A" w:rsidP="00775090">
            <w:pPr>
              <w:rPr>
                <w:rFonts w:ascii="ＭＳ 明朝" w:hAnsi="ＭＳ 明朝"/>
                <w:szCs w:val="21"/>
              </w:rPr>
            </w:pPr>
            <w:r w:rsidRPr="00F435BE">
              <w:rPr>
                <w:rFonts w:ascii="ＭＳ 明朝" w:hAnsi="ＭＳ 明朝" w:hint="eastAsia"/>
                <w:szCs w:val="21"/>
              </w:rPr>
              <w:t>□参加費　　□受講費　　□資料代　　□その他→（　　　　　　　　　　）</w:t>
            </w:r>
          </w:p>
        </w:tc>
      </w:tr>
      <w:tr w:rsidR="005E305A" w:rsidRPr="00F435BE" w14:paraId="36625F1A" w14:textId="77777777" w:rsidTr="00775090">
        <w:trPr>
          <w:trHeight w:val="812"/>
        </w:trPr>
        <w:tc>
          <w:tcPr>
            <w:tcW w:w="1838" w:type="dxa"/>
            <w:shd w:val="clear" w:color="auto" w:fill="auto"/>
            <w:vAlign w:val="center"/>
          </w:tcPr>
          <w:p w14:paraId="65370F08"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書類の送付先</w:t>
            </w:r>
          </w:p>
        </w:tc>
        <w:tc>
          <w:tcPr>
            <w:tcW w:w="7938" w:type="dxa"/>
            <w:shd w:val="clear" w:color="auto" w:fill="auto"/>
            <w:vAlign w:val="center"/>
          </w:tcPr>
          <w:p w14:paraId="0C489421" w14:textId="77777777" w:rsidR="005E305A" w:rsidRPr="00F435BE" w:rsidRDefault="005E305A" w:rsidP="00775090">
            <w:pPr>
              <w:rPr>
                <w:rFonts w:ascii="ＭＳ 明朝" w:hAnsi="ＭＳ 明朝"/>
                <w:szCs w:val="21"/>
              </w:rPr>
            </w:pPr>
            <w:r w:rsidRPr="00F435BE">
              <w:rPr>
                <w:rFonts w:ascii="ＭＳ 明朝" w:hAnsi="ＭＳ 明朝" w:hint="eastAsia"/>
                <w:szCs w:val="21"/>
              </w:rPr>
              <w:t>〒</w:t>
            </w:r>
          </w:p>
          <w:p w14:paraId="576770E1" w14:textId="77777777" w:rsidR="005E305A" w:rsidRPr="00F435BE" w:rsidRDefault="005E305A" w:rsidP="00775090">
            <w:pPr>
              <w:jc w:val="right"/>
              <w:rPr>
                <w:rFonts w:ascii="ＭＳ 明朝" w:hAnsi="ＭＳ 明朝"/>
                <w:szCs w:val="21"/>
              </w:rPr>
            </w:pPr>
            <w:r w:rsidRPr="00F435BE">
              <w:rPr>
                <w:rFonts w:ascii="ＭＳ 明朝" w:hAnsi="ＭＳ 明朝" w:hint="eastAsia"/>
                <w:szCs w:val="21"/>
              </w:rPr>
              <w:t>（ご担当者名：　　　　　　　　）</w:t>
            </w:r>
          </w:p>
        </w:tc>
      </w:tr>
    </w:tbl>
    <w:p w14:paraId="76E7297B" w14:textId="77777777" w:rsidR="005E305A" w:rsidRPr="00FC1E94" w:rsidRDefault="005E305A" w:rsidP="005E305A">
      <w:pPr>
        <w:rPr>
          <w:rFonts w:ascii="Meiryo UI" w:eastAsia="Meiryo UI" w:hAnsi="Meiryo UI"/>
          <w:b/>
          <w:u w:val="single"/>
        </w:rPr>
      </w:pPr>
    </w:p>
    <w:p w14:paraId="1D2F4700" w14:textId="77777777" w:rsidR="005E305A" w:rsidRDefault="005E305A" w:rsidP="005E305A">
      <w:pPr>
        <w:rPr>
          <w:rFonts w:ascii="ＭＳ ゴシック" w:eastAsia="ＭＳ ゴシック" w:hAnsi="ＭＳ ゴシック"/>
        </w:rPr>
      </w:pPr>
      <w:r w:rsidRPr="009B7FE5">
        <w:rPr>
          <w:rFonts w:ascii="Meiryo UI" w:eastAsia="Meiryo UI" w:hAnsi="Meiryo UI" w:hint="eastAsia"/>
          <w:b/>
          <w:sz w:val="22"/>
          <w:u w:val="single"/>
        </w:rPr>
        <w:t>■振込名義人等</w:t>
      </w:r>
      <w:r w:rsidRPr="009C19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9C39375" w14:textId="77777777" w:rsidR="005E305A" w:rsidRPr="009B7FE5" w:rsidRDefault="005E305A" w:rsidP="005E305A">
      <w:pPr>
        <w:rPr>
          <w:rFonts w:ascii="ＭＳ ゴシック" w:eastAsia="ＭＳ ゴシック" w:hAnsi="ＭＳ ゴシック"/>
        </w:rPr>
      </w:pPr>
      <w:r>
        <w:rPr>
          <w:rFonts w:hint="eastAsia"/>
          <w:u w:val="single"/>
        </w:rPr>
        <w:t>法人・施設名等で</w:t>
      </w:r>
      <w:r w:rsidRPr="00227D2A">
        <w:rPr>
          <w:rFonts w:hint="eastAsia"/>
          <w:u w:val="single"/>
        </w:rPr>
        <w:t>複数名分をまとめてお振込みされる場合</w:t>
      </w:r>
      <w:r w:rsidRPr="009C195E">
        <w:rPr>
          <w:rFonts w:hint="eastAsia"/>
        </w:rPr>
        <w:t>は、下記にご記入</w:t>
      </w:r>
      <w:r>
        <w:rPr>
          <w:rFonts w:hint="eastAsia"/>
        </w:rPr>
        <w:t>のうえ送付して</w:t>
      </w:r>
      <w:r w:rsidRPr="009C195E">
        <w:rPr>
          <w:rFonts w:hint="eastAsia"/>
        </w:rPr>
        <w:t>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359"/>
      </w:tblGrid>
      <w:tr w:rsidR="005E305A" w:rsidRPr="009C195E" w14:paraId="43D3BCC2" w14:textId="77777777" w:rsidTr="00775090">
        <w:trPr>
          <w:trHeight w:val="458"/>
        </w:trPr>
        <w:tc>
          <w:tcPr>
            <w:tcW w:w="2552" w:type="dxa"/>
            <w:shd w:val="clear" w:color="auto" w:fill="auto"/>
          </w:tcPr>
          <w:p w14:paraId="1EFCBBC9"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振込名義人名</w:t>
            </w:r>
          </w:p>
        </w:tc>
        <w:tc>
          <w:tcPr>
            <w:tcW w:w="7902" w:type="dxa"/>
            <w:shd w:val="clear" w:color="auto" w:fill="auto"/>
          </w:tcPr>
          <w:p w14:paraId="60BCBE0C" w14:textId="77777777" w:rsidR="005E305A" w:rsidRPr="009C195E" w:rsidRDefault="005E305A" w:rsidP="00775090"/>
        </w:tc>
      </w:tr>
      <w:tr w:rsidR="005E305A" w:rsidRPr="009C195E" w14:paraId="32C1AD69" w14:textId="77777777" w:rsidTr="00775090">
        <w:trPr>
          <w:trHeight w:val="422"/>
        </w:trPr>
        <w:tc>
          <w:tcPr>
            <w:tcW w:w="2552" w:type="dxa"/>
            <w:shd w:val="clear" w:color="auto" w:fill="auto"/>
          </w:tcPr>
          <w:p w14:paraId="2CFD359F"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振込日（予定）</w:t>
            </w:r>
          </w:p>
        </w:tc>
        <w:tc>
          <w:tcPr>
            <w:tcW w:w="7902" w:type="dxa"/>
            <w:shd w:val="clear" w:color="auto" w:fill="auto"/>
          </w:tcPr>
          <w:p w14:paraId="08FED1C2" w14:textId="77777777" w:rsidR="005E305A" w:rsidRPr="009C195E" w:rsidRDefault="005E305A" w:rsidP="00775090"/>
        </w:tc>
      </w:tr>
    </w:tbl>
    <w:p w14:paraId="4B2655E2" w14:textId="77777777" w:rsidR="005E305A" w:rsidRDefault="005E305A" w:rsidP="005E305A">
      <w:pPr>
        <w:ind w:left="2420" w:hangingChars="1100" w:hanging="2420"/>
        <w:rPr>
          <w:rFonts w:ascii="HG創英角ｺﾞｼｯｸUB" w:eastAsia="HG創英角ｺﾞｼｯｸUB" w:hAnsi="HG創英角ｺﾞｼｯｸUB"/>
          <w:sz w:val="22"/>
          <w:u w:val="single"/>
        </w:rPr>
      </w:pPr>
    </w:p>
    <w:p w14:paraId="18B9968C" w14:textId="77777777" w:rsidR="005E305A" w:rsidRDefault="005E305A" w:rsidP="005E305A">
      <w:pPr>
        <w:ind w:left="2420" w:hangingChars="1100" w:hanging="2420"/>
        <w:rPr>
          <w:rFonts w:ascii="HG創英角ｺﾞｼｯｸUB" w:eastAsia="HG創英角ｺﾞｼｯｸUB" w:hAnsi="HG創英角ｺﾞｼｯｸUB"/>
        </w:rPr>
      </w:pPr>
      <w:r w:rsidRPr="00F31F11">
        <w:rPr>
          <w:rFonts w:ascii="Meiryo UI" w:eastAsia="Meiryo UI" w:hAnsi="Meiryo UI" w:hint="eastAsia"/>
          <w:b/>
          <w:sz w:val="22"/>
          <w:u w:val="single"/>
        </w:rPr>
        <w:t>■受講のキャンセル</w:t>
      </w:r>
    </w:p>
    <w:p w14:paraId="22D12B5D" w14:textId="77777777" w:rsidR="005E305A" w:rsidRPr="00F31F11" w:rsidRDefault="005E305A" w:rsidP="005E305A">
      <w:r>
        <w:rPr>
          <w:rFonts w:hint="eastAsia"/>
        </w:rPr>
        <w:t>受講をキャンセルされる場合は下記にチェック・ご記入のうえ</w:t>
      </w:r>
      <w:r w:rsidRPr="009C195E">
        <w:rPr>
          <w:rFonts w:hint="eastAsia"/>
        </w:rPr>
        <w:t>送付してください。</w:t>
      </w:r>
    </w:p>
    <w:p w14:paraId="4D795298" w14:textId="77777777" w:rsidR="005E305A" w:rsidRPr="009C195E" w:rsidRDefault="005E305A" w:rsidP="005E305A">
      <w:r>
        <w:rPr>
          <w:rFonts w:ascii="HGS創英ﾌﾟﾚｾﾞﾝｽEB" w:eastAsia="HGS創英ﾌﾟﾚｾﾞﾝｽEB" w:hint="eastAsia"/>
          <w:sz w:val="24"/>
          <w:szCs w:val="20"/>
        </w:rPr>
        <w:t xml:space="preserve">□ </w:t>
      </w:r>
      <w:r w:rsidRPr="001F2F75">
        <w:rPr>
          <w:rFonts w:ascii="Meiryo UI" w:eastAsia="Meiryo UI" w:hAnsi="Meiryo UI" w:hint="eastAsia"/>
          <w:b/>
          <w:bCs/>
          <w:sz w:val="24"/>
          <w:szCs w:val="20"/>
        </w:rPr>
        <w:t>受講をキャンセルします（申出日：　　年　　月　　日）</w:t>
      </w:r>
      <w:r>
        <w:rPr>
          <w:rFonts w:hint="eastAsia"/>
        </w:rPr>
        <w:t>【受講費の返金先（振込先）は下記】</w:t>
      </w:r>
    </w:p>
    <w:tbl>
      <w:tblPr>
        <w:tblW w:w="0" w:type="auto"/>
        <w:tblInd w:w="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11"/>
        <w:gridCol w:w="2467"/>
        <w:gridCol w:w="1433"/>
        <w:gridCol w:w="3807"/>
      </w:tblGrid>
      <w:tr w:rsidR="005E305A" w:rsidRPr="009C195E" w14:paraId="56E67AA3" w14:textId="77777777" w:rsidTr="00775090">
        <w:tc>
          <w:tcPr>
            <w:tcW w:w="1824" w:type="dxa"/>
            <w:shd w:val="clear" w:color="auto" w:fill="auto"/>
            <w:vAlign w:val="center"/>
          </w:tcPr>
          <w:p w14:paraId="426279D2" w14:textId="77777777" w:rsidR="005E305A" w:rsidRPr="009C195E" w:rsidRDefault="005E305A" w:rsidP="00775090">
            <w:pPr>
              <w:jc w:val="center"/>
              <w:rPr>
                <w:szCs w:val="21"/>
              </w:rPr>
            </w:pPr>
            <w:r w:rsidRPr="009C195E">
              <w:rPr>
                <w:rFonts w:hint="eastAsia"/>
                <w:szCs w:val="21"/>
              </w:rPr>
              <w:t>金融機関名</w:t>
            </w:r>
          </w:p>
        </w:tc>
        <w:tc>
          <w:tcPr>
            <w:tcW w:w="2635" w:type="dxa"/>
            <w:shd w:val="clear" w:color="auto" w:fill="auto"/>
            <w:vAlign w:val="center"/>
          </w:tcPr>
          <w:p w14:paraId="56E836A5" w14:textId="77777777" w:rsidR="005E305A" w:rsidRPr="009C195E" w:rsidRDefault="005E305A" w:rsidP="00775090">
            <w:pPr>
              <w:jc w:val="center"/>
              <w:rPr>
                <w:szCs w:val="21"/>
              </w:rPr>
            </w:pPr>
          </w:p>
        </w:tc>
        <w:tc>
          <w:tcPr>
            <w:tcW w:w="1522" w:type="dxa"/>
            <w:shd w:val="clear" w:color="auto" w:fill="auto"/>
            <w:vAlign w:val="center"/>
          </w:tcPr>
          <w:p w14:paraId="25852B1D" w14:textId="77777777" w:rsidR="005E305A" w:rsidRPr="009C195E" w:rsidRDefault="005E305A" w:rsidP="00775090">
            <w:pPr>
              <w:jc w:val="center"/>
              <w:rPr>
                <w:szCs w:val="21"/>
              </w:rPr>
            </w:pPr>
            <w:r w:rsidRPr="009C195E">
              <w:rPr>
                <w:rFonts w:hint="eastAsia"/>
                <w:szCs w:val="21"/>
              </w:rPr>
              <w:t>支店名</w:t>
            </w:r>
          </w:p>
        </w:tc>
        <w:tc>
          <w:tcPr>
            <w:tcW w:w="4125" w:type="dxa"/>
            <w:shd w:val="clear" w:color="auto" w:fill="auto"/>
            <w:vAlign w:val="center"/>
          </w:tcPr>
          <w:p w14:paraId="00D3C2D8" w14:textId="77777777" w:rsidR="005E305A" w:rsidRPr="009C195E" w:rsidRDefault="005E305A" w:rsidP="00775090">
            <w:pPr>
              <w:jc w:val="center"/>
              <w:rPr>
                <w:szCs w:val="21"/>
              </w:rPr>
            </w:pPr>
          </w:p>
        </w:tc>
      </w:tr>
      <w:tr w:rsidR="005E305A" w:rsidRPr="009C195E" w14:paraId="5462CBAE" w14:textId="77777777" w:rsidTr="00775090">
        <w:tc>
          <w:tcPr>
            <w:tcW w:w="1824" w:type="dxa"/>
            <w:shd w:val="clear" w:color="auto" w:fill="auto"/>
            <w:vAlign w:val="center"/>
          </w:tcPr>
          <w:p w14:paraId="62FB9276" w14:textId="77777777" w:rsidR="005E305A" w:rsidRPr="009C195E" w:rsidRDefault="005E305A" w:rsidP="00775090">
            <w:pPr>
              <w:jc w:val="center"/>
              <w:rPr>
                <w:szCs w:val="21"/>
              </w:rPr>
            </w:pPr>
            <w:r w:rsidRPr="009C195E">
              <w:rPr>
                <w:rFonts w:hint="eastAsia"/>
                <w:szCs w:val="21"/>
              </w:rPr>
              <w:t>種別</w:t>
            </w:r>
          </w:p>
        </w:tc>
        <w:tc>
          <w:tcPr>
            <w:tcW w:w="2635" w:type="dxa"/>
            <w:shd w:val="clear" w:color="auto" w:fill="auto"/>
            <w:vAlign w:val="center"/>
          </w:tcPr>
          <w:p w14:paraId="682E969A" w14:textId="77777777" w:rsidR="005E305A" w:rsidRPr="009C195E" w:rsidRDefault="005E305A" w:rsidP="00775090">
            <w:pPr>
              <w:jc w:val="center"/>
              <w:rPr>
                <w:sz w:val="18"/>
                <w:szCs w:val="18"/>
              </w:rPr>
            </w:pPr>
            <w:r w:rsidRPr="009C195E">
              <w:rPr>
                <w:rFonts w:hint="eastAsia"/>
                <w:sz w:val="18"/>
                <w:szCs w:val="18"/>
              </w:rPr>
              <w:t>普通・当座</w:t>
            </w:r>
          </w:p>
        </w:tc>
        <w:tc>
          <w:tcPr>
            <w:tcW w:w="1522" w:type="dxa"/>
            <w:shd w:val="clear" w:color="auto" w:fill="auto"/>
            <w:vAlign w:val="center"/>
          </w:tcPr>
          <w:p w14:paraId="5E5474B3" w14:textId="77777777" w:rsidR="005E305A" w:rsidRPr="009C195E" w:rsidRDefault="005E305A" w:rsidP="00775090">
            <w:pPr>
              <w:jc w:val="center"/>
              <w:rPr>
                <w:szCs w:val="21"/>
              </w:rPr>
            </w:pPr>
            <w:r w:rsidRPr="009C195E">
              <w:rPr>
                <w:rFonts w:hint="eastAsia"/>
                <w:szCs w:val="21"/>
              </w:rPr>
              <w:t>口座番号</w:t>
            </w:r>
          </w:p>
        </w:tc>
        <w:tc>
          <w:tcPr>
            <w:tcW w:w="4125" w:type="dxa"/>
            <w:shd w:val="clear" w:color="auto" w:fill="auto"/>
            <w:vAlign w:val="center"/>
          </w:tcPr>
          <w:p w14:paraId="690DE04D" w14:textId="77777777" w:rsidR="005E305A" w:rsidRPr="009C195E" w:rsidRDefault="005E305A" w:rsidP="00775090">
            <w:pPr>
              <w:jc w:val="center"/>
              <w:rPr>
                <w:szCs w:val="21"/>
              </w:rPr>
            </w:pPr>
          </w:p>
        </w:tc>
      </w:tr>
      <w:tr w:rsidR="005E305A" w:rsidRPr="009C195E" w14:paraId="23D2741B" w14:textId="77777777" w:rsidTr="00775090">
        <w:tc>
          <w:tcPr>
            <w:tcW w:w="1824" w:type="dxa"/>
            <w:vMerge w:val="restart"/>
            <w:shd w:val="clear" w:color="auto" w:fill="auto"/>
            <w:vAlign w:val="center"/>
          </w:tcPr>
          <w:p w14:paraId="6D2CA6A7" w14:textId="77777777" w:rsidR="005E305A" w:rsidRPr="009C195E" w:rsidRDefault="005E305A" w:rsidP="00775090">
            <w:pPr>
              <w:jc w:val="center"/>
              <w:rPr>
                <w:szCs w:val="21"/>
              </w:rPr>
            </w:pPr>
            <w:r w:rsidRPr="009C195E">
              <w:rPr>
                <w:rFonts w:hint="eastAsia"/>
                <w:szCs w:val="21"/>
              </w:rPr>
              <w:t>口座名義</w:t>
            </w:r>
          </w:p>
        </w:tc>
        <w:tc>
          <w:tcPr>
            <w:tcW w:w="8282" w:type="dxa"/>
            <w:gridSpan w:val="3"/>
            <w:shd w:val="clear" w:color="auto" w:fill="auto"/>
          </w:tcPr>
          <w:p w14:paraId="650249B4" w14:textId="77777777" w:rsidR="005E305A" w:rsidRPr="009C195E" w:rsidRDefault="005E305A" w:rsidP="00775090">
            <w:pPr>
              <w:rPr>
                <w:sz w:val="18"/>
                <w:szCs w:val="18"/>
              </w:rPr>
            </w:pPr>
            <w:r w:rsidRPr="009C195E">
              <w:rPr>
                <w:rFonts w:hint="eastAsia"/>
                <w:sz w:val="18"/>
                <w:szCs w:val="18"/>
              </w:rPr>
              <w:t>フリガナ</w:t>
            </w:r>
          </w:p>
        </w:tc>
      </w:tr>
      <w:tr w:rsidR="005E305A" w:rsidRPr="009C195E" w14:paraId="25BC982F" w14:textId="77777777" w:rsidTr="00775090">
        <w:tc>
          <w:tcPr>
            <w:tcW w:w="1824" w:type="dxa"/>
            <w:vMerge/>
            <w:shd w:val="clear" w:color="auto" w:fill="auto"/>
            <w:vAlign w:val="center"/>
          </w:tcPr>
          <w:p w14:paraId="5BBCF0FF" w14:textId="77777777" w:rsidR="005E305A" w:rsidRPr="009C195E" w:rsidRDefault="005E305A" w:rsidP="00775090">
            <w:pPr>
              <w:jc w:val="center"/>
              <w:rPr>
                <w:szCs w:val="21"/>
              </w:rPr>
            </w:pPr>
          </w:p>
        </w:tc>
        <w:tc>
          <w:tcPr>
            <w:tcW w:w="8282" w:type="dxa"/>
            <w:gridSpan w:val="3"/>
            <w:shd w:val="clear" w:color="auto" w:fill="auto"/>
            <w:vAlign w:val="center"/>
          </w:tcPr>
          <w:p w14:paraId="7A764186" w14:textId="77777777" w:rsidR="005E305A" w:rsidRPr="009C195E" w:rsidRDefault="005E305A" w:rsidP="00775090">
            <w:pPr>
              <w:jc w:val="center"/>
              <w:rPr>
                <w:szCs w:val="21"/>
              </w:rPr>
            </w:pPr>
          </w:p>
        </w:tc>
      </w:tr>
    </w:tbl>
    <w:p w14:paraId="4F270922" w14:textId="77777777" w:rsidR="005E305A" w:rsidRPr="008E0ADF" w:rsidRDefault="005E305A" w:rsidP="005E305A">
      <w:pPr>
        <w:ind w:left="210" w:hangingChars="100" w:hanging="210"/>
        <w:jc w:val="left"/>
        <w:rPr>
          <w:rFonts w:ascii="ＭＳ Ｐ明朝" w:eastAsia="ＭＳ Ｐ明朝" w:hAnsi="ＭＳ Ｐ明朝"/>
          <w:kern w:val="0"/>
          <w:sz w:val="22"/>
        </w:rPr>
      </w:pPr>
      <w:r>
        <w:rPr>
          <w:rFonts w:ascii="ＭＳ 明朝" w:hAnsi="ＭＳ 明朝" w:cs="ＭＳ 明朝" w:hint="eastAsia"/>
          <w:szCs w:val="21"/>
        </w:rPr>
        <w:t>※キャンセルによる受講費返金時の</w:t>
      </w:r>
      <w:r w:rsidRPr="001747B6">
        <w:rPr>
          <w:rFonts w:ascii="ＭＳ 明朝" w:hAnsi="ＭＳ 明朝" w:cs="ＭＳ 明朝" w:hint="eastAsia"/>
          <w:szCs w:val="21"/>
        </w:rPr>
        <w:t>振込手数</w:t>
      </w:r>
      <w:r>
        <w:rPr>
          <w:rFonts w:ascii="ＭＳ 明朝" w:hAnsi="ＭＳ 明朝" w:cs="ＭＳ 明朝" w:hint="eastAsia"/>
          <w:szCs w:val="21"/>
        </w:rPr>
        <w:t>料は受講者負担となりますのでご了承ください。キャンセル料と振込手数料を差し引いた金額をお振込みいたします。</w:t>
      </w:r>
    </w:p>
    <w:p w14:paraId="10D2A3B7" w14:textId="77777777" w:rsidR="00EC1C3E" w:rsidRPr="005E305A" w:rsidRDefault="00CD314F">
      <w:pPr>
        <w:rPr>
          <w:rFonts w:hint="eastAsia"/>
        </w:rPr>
      </w:pPr>
    </w:p>
    <w:sectPr w:rsidR="00EC1C3E" w:rsidRPr="005E305A" w:rsidSect="00BA4C7F">
      <w:pgSz w:w="11906" w:h="16838"/>
      <w:pgMar w:top="113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D43D" w14:textId="77777777" w:rsidR="00CD314F" w:rsidRDefault="00CD314F" w:rsidP="00CD314F">
      <w:r>
        <w:separator/>
      </w:r>
    </w:p>
  </w:endnote>
  <w:endnote w:type="continuationSeparator" w:id="0">
    <w:p w14:paraId="203907F6" w14:textId="77777777" w:rsidR="00CD314F" w:rsidRDefault="00CD314F" w:rsidP="00C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C625" w14:textId="77777777" w:rsidR="00CD314F" w:rsidRDefault="00CD314F" w:rsidP="00CD314F">
      <w:r>
        <w:separator/>
      </w:r>
    </w:p>
  </w:footnote>
  <w:footnote w:type="continuationSeparator" w:id="0">
    <w:p w14:paraId="210D5180" w14:textId="77777777" w:rsidR="00CD314F" w:rsidRDefault="00CD314F" w:rsidP="00CD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5A"/>
    <w:rsid w:val="001F2F75"/>
    <w:rsid w:val="005E305A"/>
    <w:rsid w:val="00A54390"/>
    <w:rsid w:val="00CD314F"/>
    <w:rsid w:val="00F9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0A69A"/>
  <w15:chartTrackingRefBased/>
  <w15:docId w15:val="{DA4B8105-4B34-442B-B6BF-9DE7FD9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14F"/>
    <w:pPr>
      <w:tabs>
        <w:tab w:val="center" w:pos="4252"/>
        <w:tab w:val="right" w:pos="8504"/>
      </w:tabs>
      <w:snapToGrid w:val="0"/>
    </w:pPr>
  </w:style>
  <w:style w:type="character" w:customStyle="1" w:styleId="a5">
    <w:name w:val="ヘッダー (文字)"/>
    <w:basedOn w:val="a0"/>
    <w:link w:val="a4"/>
    <w:uiPriority w:val="99"/>
    <w:rsid w:val="00CD314F"/>
    <w:rPr>
      <w:rFonts w:ascii="Century" w:eastAsia="ＭＳ 明朝" w:hAnsi="Century" w:cs="Times New Roman"/>
    </w:rPr>
  </w:style>
  <w:style w:type="paragraph" w:styleId="a6">
    <w:name w:val="footer"/>
    <w:basedOn w:val="a"/>
    <w:link w:val="a7"/>
    <w:uiPriority w:val="99"/>
    <w:unhideWhenUsed/>
    <w:rsid w:val="00CD314F"/>
    <w:pPr>
      <w:tabs>
        <w:tab w:val="center" w:pos="4252"/>
        <w:tab w:val="right" w:pos="8504"/>
      </w:tabs>
      <w:snapToGrid w:val="0"/>
    </w:pPr>
  </w:style>
  <w:style w:type="character" w:customStyle="1" w:styleId="a7">
    <w:name w:val="フッター (文字)"/>
    <w:basedOn w:val="a0"/>
    <w:link w:val="a6"/>
    <w:uiPriority w:val="99"/>
    <w:rsid w:val="00CD314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高野 昇</cp:lastModifiedBy>
  <cp:revision>3</cp:revision>
  <cp:lastPrinted>2020-12-01T02:20:00Z</cp:lastPrinted>
  <dcterms:created xsi:type="dcterms:W3CDTF">2020-11-26T04:24:00Z</dcterms:created>
  <dcterms:modified xsi:type="dcterms:W3CDTF">2020-12-01T02:20:00Z</dcterms:modified>
</cp:coreProperties>
</file>